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9" w:rsidRDefault="00231B39" w:rsidP="00231B39">
      <w:pPr>
        <w:spacing w:after="0"/>
        <w:rPr>
          <w:rFonts w:ascii="Times New Roman" w:hAnsi="Times New Roman" w:cs="Times New Roman"/>
        </w:rPr>
      </w:pPr>
      <w:r w:rsidRPr="00231B39">
        <w:rPr>
          <w:rFonts w:ascii="Times New Roman" w:hAnsi="Times New Roman" w:cs="Times New Roman"/>
        </w:rPr>
        <w:t>MEMO</w:t>
      </w: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Dan </w:t>
      </w:r>
      <w:proofErr w:type="spellStart"/>
      <w:r>
        <w:rPr>
          <w:rFonts w:ascii="Times New Roman" w:hAnsi="Times New Roman" w:cs="Times New Roman"/>
        </w:rPr>
        <w:t>Euell</w:t>
      </w:r>
      <w:proofErr w:type="spellEnd"/>
      <w:r>
        <w:rPr>
          <w:rFonts w:ascii="Times New Roman" w:hAnsi="Times New Roman" w:cs="Times New Roman"/>
        </w:rPr>
        <w:t xml:space="preserve">, V.P. </w:t>
      </w:r>
      <w:bookmarkStart w:id="0" w:name="_GoBack"/>
      <w:r>
        <w:rPr>
          <w:rFonts w:ascii="Times New Roman" w:hAnsi="Times New Roman" w:cs="Times New Roman"/>
        </w:rPr>
        <w:t>Marketing</w:t>
      </w:r>
      <w:bookmarkEnd w:id="0"/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Student’s Name</w:t>
      </w: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Date</w:t>
      </w: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Client Demographics</w:t>
      </w:r>
    </w:p>
    <w:p w:rsidR="00231B39" w:rsidRDefault="00231B39" w:rsidP="00231B39">
      <w:pPr>
        <w:spacing w:after="0" w:line="240" w:lineRule="auto"/>
        <w:rPr>
          <w:rFonts w:ascii="Times New Roman" w:hAnsi="Times New Roman" w:cs="Times New Roman"/>
        </w:rPr>
      </w:pPr>
    </w:p>
    <w:p w:rsidR="00231B39" w:rsidRDefault="00231B39" w:rsidP="00231B39">
      <w:pPr>
        <w:spacing w:after="0" w:line="240" w:lineRule="auto"/>
        <w:ind w:righ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you might like a preview of the client demographic data we have been collecting. I find the age breakdowns quite interesting. Based on what we know of spending patterns, we night want to consider targeting some tours to families with teenagers.</w:t>
      </w:r>
    </w:p>
    <w:p w:rsidR="00231B39" w:rsidRDefault="00231B39" w:rsidP="00231B39">
      <w:pPr>
        <w:spacing w:after="0" w:line="240" w:lineRule="auto"/>
        <w:ind w:right="1980"/>
        <w:rPr>
          <w:rFonts w:ascii="Times New Roman" w:hAnsi="Times New Roman" w:cs="Times New Roman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</w:tblGrid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</w:tcPr>
          <w:p w:rsidR="00231B39" w:rsidRDefault="00231B39" w:rsidP="00231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DEMOGRAPHICS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  <w:shd w:val="clear" w:color="auto" w:fill="BFBFBF" w:themeFill="background1" w:themeFillShade="BF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                 0 –</w:t>
            </w:r>
            <w:r w:rsidR="000D4D7B">
              <w:rPr>
                <w:rFonts w:ascii="Times New Roman" w:hAnsi="Times New Roman" w:cs="Times New Roman"/>
              </w:rPr>
              <w:t xml:space="preserve"> 18                       </w:t>
            </w:r>
            <w:r w:rsidRPr="000D4D7B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19 –</w:t>
            </w:r>
            <w:r w:rsidR="000D4D7B">
              <w:rPr>
                <w:rFonts w:ascii="Times New Roman" w:hAnsi="Times New Roman" w:cs="Times New Roman"/>
              </w:rPr>
              <w:t xml:space="preserve"> 25                     </w:t>
            </w:r>
            <w:r w:rsidRPr="000D4D7B"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  <w:shd w:val="clear" w:color="auto" w:fill="BFBFBF" w:themeFill="background1" w:themeFillShade="BF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26 –</w:t>
            </w:r>
            <w:r w:rsidR="000D4D7B">
              <w:rPr>
                <w:rFonts w:ascii="Times New Roman" w:hAnsi="Times New Roman" w:cs="Times New Roman"/>
              </w:rPr>
              <w:t xml:space="preserve"> 35                     </w:t>
            </w:r>
            <w:r w:rsidRPr="000D4D7B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36 –</w:t>
            </w:r>
            <w:r w:rsidR="000D4D7B">
              <w:rPr>
                <w:rFonts w:ascii="Times New Roman" w:hAnsi="Times New Roman" w:cs="Times New Roman"/>
              </w:rPr>
              <w:t xml:space="preserve"> 45                     </w:t>
            </w:r>
            <w:r w:rsidRPr="000D4D7B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  <w:shd w:val="clear" w:color="auto" w:fill="BFBFBF" w:themeFill="background1" w:themeFillShade="BF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46 –</w:t>
            </w:r>
            <w:r w:rsidR="000D4D7B">
              <w:rPr>
                <w:rFonts w:ascii="Times New Roman" w:hAnsi="Times New Roman" w:cs="Times New Roman"/>
              </w:rPr>
              <w:t xml:space="preserve"> 55                     </w:t>
            </w:r>
            <w:r w:rsidRPr="000D4D7B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55 +                          </w:t>
            </w:r>
            <w:r w:rsidRPr="000D4D7B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  <w:shd w:val="clear" w:color="auto" w:fill="BFBFBF" w:themeFill="background1" w:themeFillShade="BF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</w:tcPr>
          <w:p w:rsidR="00231B39" w:rsidRDefault="00231B39" w:rsidP="00231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          Male                </w:t>
            </w:r>
            <w:r w:rsidR="000D4D7B">
              <w:rPr>
                <w:rFonts w:ascii="Times New Roman" w:hAnsi="Times New Roman" w:cs="Times New Roman"/>
              </w:rPr>
              <w:t xml:space="preserve">         </w:t>
            </w:r>
            <w:r w:rsidRPr="000D4D7B">
              <w:rPr>
                <w:rFonts w:ascii="Times New Roman" w:hAnsi="Times New Roman" w:cs="Times New Roman"/>
                <w:b/>
              </w:rPr>
              <w:t>54%</w:t>
            </w:r>
          </w:p>
        </w:tc>
      </w:tr>
      <w:tr w:rsidR="00231B39" w:rsidTr="00A6190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765" w:type="dxa"/>
            <w:shd w:val="clear" w:color="auto" w:fill="BFBFBF" w:themeFill="background1" w:themeFillShade="BF"/>
          </w:tcPr>
          <w:p w:rsidR="00231B39" w:rsidRPr="000D4D7B" w:rsidRDefault="000D4D7B" w:rsidP="00231B3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31B39" w:rsidRPr="000D4D7B">
              <w:rPr>
                <w:rFonts w:ascii="Times New Roman" w:hAnsi="Times New Roman" w:cs="Times New Roman"/>
                <w:b/>
              </w:rPr>
              <w:t xml:space="preserve">       Female                      46%</w:t>
            </w:r>
          </w:p>
        </w:tc>
      </w:tr>
    </w:tbl>
    <w:p w:rsidR="00231B39" w:rsidRDefault="00231B39" w:rsidP="00231B39">
      <w:pPr>
        <w:spacing w:after="0"/>
        <w:rPr>
          <w:rFonts w:ascii="Times New Roman" w:hAnsi="Times New Roman" w:cs="Times New Roman"/>
        </w:rPr>
      </w:pPr>
    </w:p>
    <w:p w:rsidR="000D4D7B" w:rsidRDefault="000D4D7B" w:rsidP="0023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of note: based on the data you see in the table below, our clients would most like to experience tours that involve water.</w:t>
      </w:r>
    </w:p>
    <w:p w:rsidR="000D4D7B" w:rsidRDefault="000D4D7B" w:rsidP="00231B39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2010"/>
        <w:gridCol w:w="546"/>
      </w:tblGrid>
      <w:tr w:rsidR="000D4D7B" w:rsidTr="00F51D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90" w:type="dxa"/>
            <w:vMerge w:val="restart"/>
            <w:textDirection w:val="btLr"/>
          </w:tcPr>
          <w:p w:rsidR="000D4D7B" w:rsidRPr="000D4D7B" w:rsidRDefault="000D4D7B" w:rsidP="000D4D7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D4D7B">
              <w:rPr>
                <w:rFonts w:ascii="Times New Roman" w:hAnsi="Times New Roman" w:cs="Times New Roman"/>
                <w:b/>
              </w:rPr>
              <w:t>Favorite Activity per Respondent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Backpacking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D4D7B" w:rsidTr="000D4D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90" w:type="dxa"/>
            <w:vMerge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Biking</w:t>
            </w:r>
          </w:p>
        </w:tc>
        <w:tc>
          <w:tcPr>
            <w:tcW w:w="525" w:type="dxa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D4D7B" w:rsidTr="00F51D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90" w:type="dxa"/>
            <w:vMerge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Kayaking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D4D7B" w:rsidTr="000D4D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vMerge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Rafting</w:t>
            </w:r>
          </w:p>
        </w:tc>
        <w:tc>
          <w:tcPr>
            <w:tcW w:w="525" w:type="dxa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D4D7B" w:rsidTr="00F51D1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90" w:type="dxa"/>
            <w:vMerge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0D4D7B" w:rsidRDefault="000D4D7B" w:rsidP="000D4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0D4D7B" w:rsidRDefault="000D4D7B" w:rsidP="0023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D4D7B" w:rsidRPr="00231B39" w:rsidRDefault="000D4D7B" w:rsidP="0023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have the complete report by the end of next week. We’ll meet then to go over the results.</w:t>
      </w:r>
    </w:p>
    <w:sectPr w:rsidR="000D4D7B" w:rsidRPr="0023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E1"/>
    <w:rsid w:val="000B3C48"/>
    <w:rsid w:val="000D4D7B"/>
    <w:rsid w:val="00231B39"/>
    <w:rsid w:val="00693EE8"/>
    <w:rsid w:val="00A61902"/>
    <w:rsid w:val="00DE4DE1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2012-11-16T16:01:00Z</dcterms:created>
  <dcterms:modified xsi:type="dcterms:W3CDTF">2012-11-16T16:24:00Z</dcterms:modified>
</cp:coreProperties>
</file>